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900"/>
        <w:gridCol w:w="2430"/>
        <w:gridCol w:w="6390"/>
      </w:tblGrid>
      <w:tr w:rsidR="008B1C28" w:rsidTr="008B1C28"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:rsidR="008B1C28" w:rsidRPr="008B1C28" w:rsidRDefault="008B1C28" w:rsidP="008B1C28">
            <w:pPr>
              <w:jc w:val="center"/>
              <w:rPr>
                <w:b/>
                <w:sz w:val="28"/>
                <w:szCs w:val="28"/>
              </w:rPr>
            </w:pPr>
            <w:r w:rsidRPr="008B1C28">
              <w:rPr>
                <w:b/>
                <w:sz w:val="28"/>
                <w:szCs w:val="28"/>
              </w:rPr>
              <w:t>PRET Data File Variable Descriptions</w:t>
            </w:r>
          </w:p>
        </w:tc>
      </w:tr>
      <w:tr w:rsidR="008B1C28" w:rsidTr="008B1C28"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:rsidR="008B1C28" w:rsidRPr="008B1C28" w:rsidRDefault="008B1C28" w:rsidP="008B1C2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1C28" w:rsidTr="008B1C28">
        <w:tc>
          <w:tcPr>
            <w:tcW w:w="900" w:type="dxa"/>
            <w:shd w:val="clear" w:color="auto" w:fill="C0C0C0"/>
          </w:tcPr>
          <w:p w:rsidR="008B1C28" w:rsidRPr="008B1C28" w:rsidRDefault="008B1C28" w:rsidP="008B1C28">
            <w:pPr>
              <w:jc w:val="center"/>
              <w:rPr>
                <w:b/>
                <w:u w:val="single"/>
              </w:rPr>
            </w:pPr>
            <w:r w:rsidRPr="008B1C28">
              <w:rPr>
                <w:b/>
                <w:u w:val="single"/>
              </w:rPr>
              <w:t>Task</w:t>
            </w:r>
          </w:p>
        </w:tc>
        <w:tc>
          <w:tcPr>
            <w:tcW w:w="2430" w:type="dxa"/>
            <w:shd w:val="clear" w:color="auto" w:fill="C0C0C0"/>
          </w:tcPr>
          <w:p w:rsidR="008B1C28" w:rsidRPr="008B1C28" w:rsidRDefault="008B1C28" w:rsidP="008B1C28">
            <w:pPr>
              <w:jc w:val="center"/>
              <w:rPr>
                <w:b/>
                <w:u w:val="single"/>
              </w:rPr>
            </w:pPr>
            <w:r w:rsidRPr="008B1C28">
              <w:rPr>
                <w:b/>
                <w:u w:val="single"/>
              </w:rPr>
              <w:t>Variable Name</w:t>
            </w:r>
          </w:p>
        </w:tc>
        <w:tc>
          <w:tcPr>
            <w:tcW w:w="6390" w:type="dxa"/>
            <w:shd w:val="clear" w:color="auto" w:fill="C0C0C0"/>
          </w:tcPr>
          <w:p w:rsidR="008B1C28" w:rsidRPr="008B1C28" w:rsidRDefault="008B1C28" w:rsidP="008B1C28">
            <w:pPr>
              <w:jc w:val="center"/>
              <w:rPr>
                <w:b/>
                <w:u w:val="single"/>
              </w:rPr>
            </w:pPr>
            <w:r w:rsidRPr="008B1C28">
              <w:rPr>
                <w:b/>
                <w:u w:val="single"/>
              </w:rPr>
              <w:t>Description</w:t>
            </w:r>
          </w:p>
        </w:tc>
      </w:tr>
      <w:tr w:rsidR="008B1C28" w:rsidTr="008B1C28">
        <w:tc>
          <w:tcPr>
            <w:tcW w:w="900" w:type="dxa"/>
            <w:vMerge w:val="restart"/>
            <w:textDirection w:val="btLr"/>
            <w:vAlign w:val="center"/>
          </w:tcPr>
          <w:p w:rsidR="008B1C28" w:rsidRDefault="008B1C28" w:rsidP="008B1C28">
            <w:pPr>
              <w:ind w:left="113" w:right="113"/>
              <w:jc w:val="center"/>
            </w:pPr>
            <w:r>
              <w:t>All Tasks</w:t>
            </w:r>
          </w:p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ID/Subject</w:t>
            </w:r>
          </w:p>
        </w:tc>
        <w:tc>
          <w:tcPr>
            <w:tcW w:w="6390" w:type="dxa"/>
          </w:tcPr>
          <w:p w:rsidR="008B1C28" w:rsidRDefault="008B1C28">
            <w:r>
              <w:t>Participant ID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Date_Time</w:t>
            </w:r>
            <w:proofErr w:type="spellEnd"/>
          </w:p>
        </w:tc>
        <w:tc>
          <w:tcPr>
            <w:tcW w:w="6390" w:type="dxa"/>
          </w:tcPr>
          <w:p w:rsidR="008B1C28" w:rsidRDefault="008B1C28">
            <w:r>
              <w:t xml:space="preserve">Date/Time </w:t>
            </w:r>
            <w:proofErr w:type="spellStart"/>
            <w:r>
              <w:t>stamp</w:t>
            </w:r>
            <w:proofErr w:type="gramStart"/>
            <w:r>
              <w:t>:YYYY</w:t>
            </w:r>
            <w:proofErr w:type="gramEnd"/>
            <w:r>
              <w:t>_MM_DD_HH:MM:SS</w:t>
            </w:r>
            <w:proofErr w:type="spellEnd"/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SessionMode</w:t>
            </w:r>
            <w:proofErr w:type="spellEnd"/>
          </w:p>
        </w:tc>
        <w:tc>
          <w:tcPr>
            <w:tcW w:w="6390" w:type="dxa"/>
          </w:tcPr>
          <w:p w:rsidR="008B1C28" w:rsidRDefault="008B1C28">
            <w:r>
              <w:t>Session mode (0=Training, 1=Mission)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SessionID</w:t>
            </w:r>
            <w:proofErr w:type="spellEnd"/>
          </w:p>
        </w:tc>
        <w:tc>
          <w:tcPr>
            <w:tcW w:w="6390" w:type="dxa"/>
          </w:tcPr>
          <w:p w:rsidR="008B1C28" w:rsidRDefault="008B1C28">
            <w:r>
              <w:t>Session number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RT</w:t>
            </w:r>
          </w:p>
        </w:tc>
        <w:tc>
          <w:tcPr>
            <w:tcW w:w="6390" w:type="dxa"/>
          </w:tcPr>
          <w:p w:rsidR="008B1C28" w:rsidRDefault="008B1C28">
            <w:r>
              <w:t>Reaction time in seconds</w:t>
            </w:r>
          </w:p>
        </w:tc>
      </w:tr>
      <w:tr w:rsidR="008B1C28" w:rsidTr="008B1C28">
        <w:tc>
          <w:tcPr>
            <w:tcW w:w="900" w:type="dxa"/>
            <w:vMerge w:val="restart"/>
            <w:textDirection w:val="btLr"/>
            <w:vAlign w:val="center"/>
          </w:tcPr>
          <w:p w:rsidR="008B1C28" w:rsidRDefault="008B1C28" w:rsidP="008B1C28">
            <w:pPr>
              <w:ind w:left="113" w:right="113"/>
              <w:jc w:val="center"/>
            </w:pPr>
            <w:r>
              <w:t>CIT</w:t>
            </w:r>
          </w:p>
        </w:tc>
        <w:tc>
          <w:tcPr>
            <w:tcW w:w="2430" w:type="dxa"/>
            <w:vAlign w:val="center"/>
          </w:tcPr>
          <w:p w:rsidR="008B1C28" w:rsidRPr="008A60C7" w:rsidRDefault="008B1C28" w:rsidP="008B1C28">
            <w:pPr>
              <w:jc w:val="center"/>
            </w:pPr>
            <w:r w:rsidRPr="008A60C7">
              <w:t>Phase</w:t>
            </w:r>
          </w:p>
        </w:tc>
        <w:tc>
          <w:tcPr>
            <w:tcW w:w="6390" w:type="dxa"/>
          </w:tcPr>
          <w:p w:rsidR="008B1C28" w:rsidRPr="008A60C7" w:rsidRDefault="008B1C28" w:rsidP="008A001F">
            <w:r w:rsidRPr="008A60C7">
              <w:t>Driving phase (1=before extraction, 2=between extraction and ISRU site, 3=after ISRU site)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Trial</w:t>
            </w:r>
          </w:p>
        </w:tc>
        <w:tc>
          <w:tcPr>
            <w:tcW w:w="6390" w:type="dxa"/>
          </w:tcPr>
          <w:p w:rsidR="008B1C28" w:rsidRDefault="008B1C28" w:rsidP="008A001F">
            <w:r>
              <w:t>Trial number (two blocks of 15 trials; 30 trials total)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Message_Type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1=Technical message; 2=Weather message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Message_Code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Unique ID for each message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Response</w:t>
            </w:r>
          </w:p>
        </w:tc>
        <w:tc>
          <w:tcPr>
            <w:tcW w:w="6390" w:type="dxa"/>
          </w:tcPr>
          <w:p w:rsidR="008B1C28" w:rsidRDefault="008B1C28" w:rsidP="008A001F">
            <w:r>
              <w:t>Participant’s response (T=Technical, W=Weather, NO_KEY=No response)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ACC</w:t>
            </w:r>
          </w:p>
        </w:tc>
        <w:tc>
          <w:tcPr>
            <w:tcW w:w="6390" w:type="dxa"/>
          </w:tcPr>
          <w:p w:rsidR="008B1C28" w:rsidRDefault="008B1C28">
            <w:r>
              <w:t>Response accuracy (-1=No response, 0=Incorrect, 1=Correct)</w:t>
            </w:r>
          </w:p>
        </w:tc>
      </w:tr>
      <w:tr w:rsidR="008B1C28" w:rsidTr="008B1C28">
        <w:tc>
          <w:tcPr>
            <w:tcW w:w="900" w:type="dxa"/>
            <w:vMerge w:val="restart"/>
            <w:textDirection w:val="btLr"/>
            <w:vAlign w:val="center"/>
          </w:tcPr>
          <w:p w:rsidR="008B1C28" w:rsidRDefault="008B1C28" w:rsidP="008B1C28">
            <w:pPr>
              <w:ind w:left="113" w:right="113"/>
              <w:jc w:val="center"/>
            </w:pPr>
            <w:r>
              <w:t>GDCCT</w:t>
            </w:r>
          </w:p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Phase</w:t>
            </w:r>
          </w:p>
        </w:tc>
        <w:tc>
          <w:tcPr>
            <w:tcW w:w="6390" w:type="dxa"/>
          </w:tcPr>
          <w:p w:rsidR="008B1C28" w:rsidRDefault="008B1C28" w:rsidP="008A001F">
            <w:r>
              <w:t>Phase number (1=Matching; 2=Memory)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Trial</w:t>
            </w:r>
          </w:p>
        </w:tc>
        <w:tc>
          <w:tcPr>
            <w:tcW w:w="6390" w:type="dxa"/>
          </w:tcPr>
          <w:p w:rsidR="008B1C28" w:rsidRDefault="008B1C28" w:rsidP="008A001F">
            <w:r>
              <w:t>Trial number count (80 for Matching; 20 for Memory)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Trial_Type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Trial type (0=Non-Match, 1=Match)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Target_digit_code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Numeric code for digit in digit-symbol pair (1-10)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Target_symbol_code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Numeric code for symbol in digit-symbol pair (1-10)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Response</w:t>
            </w:r>
          </w:p>
        </w:tc>
        <w:tc>
          <w:tcPr>
            <w:tcW w:w="6390" w:type="dxa"/>
          </w:tcPr>
          <w:p w:rsidR="008B1C28" w:rsidRDefault="008B1C28" w:rsidP="008A001F">
            <w:r>
              <w:t>Participant’s response (0=Non-Match, 1=Match)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ACC</w:t>
            </w:r>
          </w:p>
        </w:tc>
        <w:tc>
          <w:tcPr>
            <w:tcW w:w="6390" w:type="dxa"/>
          </w:tcPr>
          <w:p w:rsidR="008B1C28" w:rsidRDefault="008B1C28" w:rsidP="008A001F">
            <w:r>
              <w:t>Response accuracy (-1=No response, 0=Incorrect, 1=Correct)</w:t>
            </w:r>
          </w:p>
        </w:tc>
      </w:tr>
      <w:tr w:rsidR="008B1C28" w:rsidTr="008B1C28">
        <w:tc>
          <w:tcPr>
            <w:tcW w:w="900" w:type="dxa"/>
            <w:vMerge w:val="restart"/>
            <w:textDirection w:val="btLr"/>
            <w:vAlign w:val="center"/>
          </w:tcPr>
          <w:p w:rsidR="008B1C28" w:rsidRDefault="008B1C28" w:rsidP="008B1C28">
            <w:pPr>
              <w:ind w:left="113" w:right="113"/>
              <w:jc w:val="center"/>
            </w:pPr>
            <w:r>
              <w:t>LNSAT</w:t>
            </w:r>
          </w:p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Trial</w:t>
            </w:r>
          </w:p>
        </w:tc>
        <w:tc>
          <w:tcPr>
            <w:tcW w:w="6390" w:type="dxa"/>
          </w:tcPr>
          <w:p w:rsidR="008B1C28" w:rsidRDefault="008B1C28" w:rsidP="008A001F">
            <w:r>
              <w:t>Trial number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TrialLevel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Number of digits/letters in current sequence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Attempt</w:t>
            </w:r>
          </w:p>
        </w:tc>
        <w:tc>
          <w:tcPr>
            <w:tcW w:w="6390" w:type="dxa"/>
          </w:tcPr>
          <w:p w:rsidR="008B1C28" w:rsidRDefault="008B1C28" w:rsidP="008A001F">
            <w:r>
              <w:t>Attempt at current trial level (1=1</w:t>
            </w:r>
            <w:r w:rsidRPr="00EF02F2">
              <w:rPr>
                <w:vertAlign w:val="superscript"/>
              </w:rPr>
              <w:t>st</w:t>
            </w:r>
            <w:r>
              <w:t xml:space="preserve"> attempt, 2=2</w:t>
            </w:r>
            <w:r w:rsidRPr="00EF02F2">
              <w:rPr>
                <w:vertAlign w:val="superscript"/>
              </w:rPr>
              <w:t>nd</w:t>
            </w:r>
            <w:r>
              <w:t xml:space="preserve"> attempt)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Sequence</w:t>
            </w:r>
          </w:p>
        </w:tc>
        <w:tc>
          <w:tcPr>
            <w:tcW w:w="6390" w:type="dxa"/>
          </w:tcPr>
          <w:p w:rsidR="008B1C28" w:rsidRDefault="008B1C28" w:rsidP="008A001F">
            <w:r>
              <w:t>Letter-number sequence on current trial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Response</w:t>
            </w:r>
          </w:p>
        </w:tc>
        <w:tc>
          <w:tcPr>
            <w:tcW w:w="6390" w:type="dxa"/>
          </w:tcPr>
          <w:p w:rsidR="008B1C28" w:rsidRDefault="008B1C28" w:rsidP="008A001F">
            <w:r>
              <w:t>Participant’s response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ACC</w:t>
            </w:r>
          </w:p>
        </w:tc>
        <w:tc>
          <w:tcPr>
            <w:tcW w:w="6390" w:type="dxa"/>
          </w:tcPr>
          <w:p w:rsidR="008B1C28" w:rsidRDefault="008B1C28" w:rsidP="008A001F">
            <w:r>
              <w:t>Response accuracy (-1=No response, 0=Incorrect, 1=Correct)</w:t>
            </w:r>
          </w:p>
        </w:tc>
      </w:tr>
      <w:tr w:rsidR="008B1C28" w:rsidTr="008B1C28">
        <w:tc>
          <w:tcPr>
            <w:tcW w:w="900" w:type="dxa"/>
            <w:vMerge w:val="restart"/>
            <w:textDirection w:val="btLr"/>
            <w:vAlign w:val="center"/>
          </w:tcPr>
          <w:p w:rsidR="008B1C28" w:rsidRDefault="008B1C28" w:rsidP="008B1C28">
            <w:pPr>
              <w:ind w:left="113" w:right="113"/>
              <w:jc w:val="center"/>
            </w:pPr>
            <w:r>
              <w:t>PMRCT</w:t>
            </w:r>
          </w:p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StormSpeed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Displayed storm speed in m/s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StormETA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Displayed estimated time of storm arrival in seconds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tabs>
                <w:tab w:val="left" w:pos="933"/>
              </w:tabs>
              <w:jc w:val="center"/>
            </w:pPr>
            <w:proofErr w:type="spellStart"/>
            <w:r>
              <w:t>StormDistance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Storm distance (</w:t>
            </w:r>
            <w:proofErr w:type="spellStart"/>
            <w:r>
              <w:t>Stormspeed</w:t>
            </w:r>
            <w:proofErr w:type="spellEnd"/>
            <w:r>
              <w:t xml:space="preserve"> x </w:t>
            </w:r>
            <w:proofErr w:type="spellStart"/>
            <w:r>
              <w:t>StormETA</w:t>
            </w:r>
            <w:proofErr w:type="spellEnd"/>
            <w:r>
              <w:t>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UserDistance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Participant’s calculated storm distance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StormType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pPr>
              <w:tabs>
                <w:tab w:val="left" w:pos="480"/>
              </w:tabs>
            </w:pPr>
            <w:r>
              <w:t>Storm type (1=Receding, 2=Approaching)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CalculationACC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Calculation accuracy (0=Incorrect, 1=Correct)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CalculationRT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Calculation response time in seconds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DecisionACC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Decision accuracy (-1=No decision required, 0=Incorrect, 1=Correct)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DecisionRT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Decision response time in seconds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TrialID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Trial number (1-5)</w:t>
            </w:r>
          </w:p>
        </w:tc>
      </w:tr>
    </w:tbl>
    <w:p w:rsidR="008B1C28" w:rsidRDefault="008B1C28">
      <w:bookmarkStart w:id="0" w:name="_GoBack"/>
      <w:bookmarkEnd w:id="0"/>
    </w:p>
    <w:tbl>
      <w:tblPr>
        <w:tblStyle w:val="TableGrid"/>
        <w:tblW w:w="97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900"/>
        <w:gridCol w:w="2430"/>
        <w:gridCol w:w="6390"/>
      </w:tblGrid>
      <w:tr w:rsidR="008B1C28" w:rsidTr="008B1C28">
        <w:tc>
          <w:tcPr>
            <w:tcW w:w="900" w:type="dxa"/>
            <w:vMerge w:val="restart"/>
            <w:textDirection w:val="btLr"/>
            <w:vAlign w:val="center"/>
          </w:tcPr>
          <w:p w:rsidR="008B1C28" w:rsidRDefault="008B1C28" w:rsidP="008B1C28">
            <w:pPr>
              <w:ind w:left="113" w:right="113"/>
              <w:jc w:val="center"/>
            </w:pPr>
            <w:r>
              <w:lastRenderedPageBreak/>
              <w:t>RCT</w:t>
            </w:r>
          </w:p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Phase</w:t>
            </w:r>
          </w:p>
        </w:tc>
        <w:tc>
          <w:tcPr>
            <w:tcW w:w="6390" w:type="dxa"/>
          </w:tcPr>
          <w:p w:rsidR="008B1C28" w:rsidRDefault="008B1C28" w:rsidP="008A001F">
            <w:r w:rsidRPr="008A60C7">
              <w:t>Driving phase (1=before extraction, 2=between extraction and ISRU site, 3=after ISRU site)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Trial</w:t>
            </w:r>
          </w:p>
        </w:tc>
        <w:tc>
          <w:tcPr>
            <w:tcW w:w="6390" w:type="dxa"/>
          </w:tcPr>
          <w:p w:rsidR="008B1C28" w:rsidRDefault="008B1C28" w:rsidP="008A001F">
            <w:r>
              <w:t>Trial number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proofErr w:type="spellStart"/>
            <w:r>
              <w:t>Message_Type</w:t>
            </w:r>
            <w:proofErr w:type="spellEnd"/>
          </w:p>
        </w:tc>
        <w:tc>
          <w:tcPr>
            <w:tcW w:w="6390" w:type="dxa"/>
          </w:tcPr>
          <w:p w:rsidR="008B1C28" w:rsidRDefault="008B1C28" w:rsidP="008A001F">
            <w:r>
              <w:t>Message type (0=Irrelevant, 1=Relevant)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Response</w:t>
            </w:r>
          </w:p>
        </w:tc>
        <w:tc>
          <w:tcPr>
            <w:tcW w:w="6390" w:type="dxa"/>
          </w:tcPr>
          <w:p w:rsidR="008B1C28" w:rsidRDefault="008B1C28" w:rsidP="008A001F">
            <w:r>
              <w:t>Participant response (0=Did not respond, 1=Responded)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ACC</w:t>
            </w:r>
          </w:p>
        </w:tc>
        <w:tc>
          <w:tcPr>
            <w:tcW w:w="6390" w:type="dxa"/>
          </w:tcPr>
          <w:p w:rsidR="008B1C28" w:rsidRDefault="008B1C28" w:rsidP="008A001F">
            <w:r>
              <w:t>Response accuracy (0=Miss/False Alarm, 1=Hit/Correct Rejection)</w:t>
            </w:r>
          </w:p>
        </w:tc>
      </w:tr>
      <w:tr w:rsidR="008B1C28" w:rsidTr="008B1C28">
        <w:tc>
          <w:tcPr>
            <w:tcW w:w="900" w:type="dxa"/>
            <w:vMerge w:val="restart"/>
            <w:vAlign w:val="center"/>
          </w:tcPr>
          <w:p w:rsidR="008B1C28" w:rsidRPr="008B1C28" w:rsidRDefault="008B1C28" w:rsidP="008B1C28">
            <w:pPr>
              <w:ind w:right="113"/>
              <w:jc w:val="center"/>
            </w:pPr>
            <w:r w:rsidRPr="008B1C28">
              <w:t>SCT</w:t>
            </w:r>
          </w:p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Trial</w:t>
            </w:r>
          </w:p>
        </w:tc>
        <w:tc>
          <w:tcPr>
            <w:tcW w:w="6390" w:type="dxa"/>
          </w:tcPr>
          <w:p w:rsidR="008B1C28" w:rsidRDefault="008B1C28" w:rsidP="008A001F">
            <w:r>
              <w:t>Trial number (1-20)</w:t>
            </w:r>
          </w:p>
        </w:tc>
      </w:tr>
      <w:tr w:rsidR="008B1C28" w:rsidTr="008B1C28">
        <w:tc>
          <w:tcPr>
            <w:tcW w:w="900" w:type="dxa"/>
            <w:vMerge/>
          </w:tcPr>
          <w:p w:rsidR="008B1C28" w:rsidRDefault="008B1C28"/>
        </w:tc>
        <w:tc>
          <w:tcPr>
            <w:tcW w:w="2430" w:type="dxa"/>
            <w:vAlign w:val="center"/>
          </w:tcPr>
          <w:p w:rsidR="008B1C28" w:rsidRDefault="008B1C28" w:rsidP="008B1C28">
            <w:pPr>
              <w:jc w:val="center"/>
            </w:pPr>
            <w:r>
              <w:t>ACC</w:t>
            </w:r>
          </w:p>
        </w:tc>
        <w:tc>
          <w:tcPr>
            <w:tcW w:w="6390" w:type="dxa"/>
          </w:tcPr>
          <w:p w:rsidR="008B1C28" w:rsidRDefault="008B1C28" w:rsidP="008A001F">
            <w:r>
              <w:t>Response accuracy (-1=Cheat [RT&lt;200ms], 1=Hit)</w:t>
            </w:r>
          </w:p>
        </w:tc>
      </w:tr>
    </w:tbl>
    <w:p w:rsidR="00D812B9" w:rsidRDefault="00D812B9"/>
    <w:sectPr w:rsidR="00D812B9" w:rsidSect="00D812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28"/>
    <w:rsid w:val="008B1C28"/>
    <w:rsid w:val="00D8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77D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1995</Characters>
  <Application>Microsoft Macintosh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</dc:creator>
  <cp:keywords/>
  <dc:description/>
  <cp:lastModifiedBy>Matt Brown</cp:lastModifiedBy>
  <cp:revision>1</cp:revision>
  <dcterms:created xsi:type="dcterms:W3CDTF">2016-09-02T17:59:00Z</dcterms:created>
  <dcterms:modified xsi:type="dcterms:W3CDTF">2016-09-02T18:12:00Z</dcterms:modified>
</cp:coreProperties>
</file>